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BB4BF" w14:textId="2E21FB03" w:rsidR="00385475" w:rsidRDefault="00000000" w:rsidP="00385475">
      <w:pPr>
        <w:pStyle w:val="20"/>
        <w:framePr w:w="9706" w:h="14543" w:hRule="exact" w:wrap="none" w:vAnchor="page" w:hAnchor="page" w:x="1667" w:y="1113"/>
        <w:shd w:val="clear" w:color="auto" w:fill="auto"/>
        <w:spacing w:after="0" w:line="240" w:lineRule="auto"/>
        <w:jc w:val="center"/>
      </w:pPr>
      <w:r>
        <w:t xml:space="preserve">Муниципальное </w:t>
      </w:r>
      <w:r w:rsidR="00385475">
        <w:t>автономное</w:t>
      </w:r>
      <w:r>
        <w:t xml:space="preserve"> дошкольное образовательное учреждение</w:t>
      </w:r>
    </w:p>
    <w:p w14:paraId="60E50368" w14:textId="1D44F8DB" w:rsidR="00346151" w:rsidRDefault="00385475" w:rsidP="00385475">
      <w:pPr>
        <w:pStyle w:val="20"/>
        <w:framePr w:w="9706" w:h="14543" w:hRule="exact" w:wrap="none" w:vAnchor="page" w:hAnchor="page" w:x="1667" w:y="1113"/>
        <w:shd w:val="clear" w:color="auto" w:fill="auto"/>
        <w:spacing w:after="0" w:line="240" w:lineRule="auto"/>
        <w:jc w:val="center"/>
      </w:pPr>
      <w:r>
        <w:t>«Д</w:t>
      </w:r>
      <w:r w:rsidR="00000000">
        <w:t>етский сад комбинированного в</w:t>
      </w:r>
      <w:r>
        <w:t>ида</w:t>
      </w:r>
      <w:r w:rsidR="00000000">
        <w:t xml:space="preserve">» </w:t>
      </w:r>
      <w:r>
        <w:t xml:space="preserve">п. </w:t>
      </w:r>
      <w:proofErr w:type="spellStart"/>
      <w:r>
        <w:t>Волховец</w:t>
      </w:r>
      <w:proofErr w:type="spellEnd"/>
    </w:p>
    <w:p w14:paraId="6867503B" w14:textId="77777777" w:rsidR="00385475" w:rsidRDefault="00385475" w:rsidP="00385475">
      <w:pPr>
        <w:pStyle w:val="20"/>
        <w:framePr w:w="9706" w:h="14543" w:hRule="exact" w:wrap="none" w:vAnchor="page" w:hAnchor="page" w:x="1667" w:y="1113"/>
        <w:shd w:val="clear" w:color="auto" w:fill="auto"/>
        <w:spacing w:after="0" w:line="240" w:lineRule="auto"/>
        <w:jc w:val="center"/>
      </w:pPr>
    </w:p>
    <w:p w14:paraId="4CC0941B" w14:textId="13C62993" w:rsidR="00346151" w:rsidRDefault="00000000">
      <w:pPr>
        <w:pStyle w:val="20"/>
        <w:framePr w:w="9706" w:h="14543" w:hRule="exact" w:wrap="none" w:vAnchor="page" w:hAnchor="page" w:x="1667" w:y="1113"/>
        <w:shd w:val="clear" w:color="auto" w:fill="auto"/>
        <w:tabs>
          <w:tab w:val="left" w:pos="7152"/>
        </w:tabs>
        <w:spacing w:after="0"/>
        <w:ind w:left="1080"/>
        <w:jc w:val="both"/>
      </w:pPr>
      <w:r>
        <w:t>Принято</w:t>
      </w:r>
      <w:r>
        <w:tab/>
        <w:t>Утвержд</w:t>
      </w:r>
      <w:r w:rsidR="00385475">
        <w:t>ено</w:t>
      </w:r>
      <w:r>
        <w:t>:</w:t>
      </w:r>
    </w:p>
    <w:p w14:paraId="12FEBC28" w14:textId="7315D5B7" w:rsidR="00346151" w:rsidRDefault="00000000">
      <w:pPr>
        <w:pStyle w:val="20"/>
        <w:framePr w:w="9706" w:h="14543" w:hRule="exact" w:wrap="none" w:vAnchor="page" w:hAnchor="page" w:x="1667" w:y="1113"/>
        <w:shd w:val="clear" w:color="auto" w:fill="auto"/>
        <w:tabs>
          <w:tab w:val="left" w:pos="5510"/>
        </w:tabs>
        <w:spacing w:after="0"/>
        <w:jc w:val="both"/>
      </w:pPr>
      <w:r>
        <w:t>Педагогическим советом</w:t>
      </w:r>
      <w:r>
        <w:tab/>
      </w:r>
      <w:r w:rsidR="00385475">
        <w:t xml:space="preserve">                     </w:t>
      </w:r>
      <w:r>
        <w:t xml:space="preserve">заведующий </w:t>
      </w:r>
      <w:r w:rsidR="00385475">
        <w:t xml:space="preserve">МАДОУ </w:t>
      </w:r>
    </w:p>
    <w:p w14:paraId="7D7B2547" w14:textId="60AD10F6" w:rsidR="00385475" w:rsidRDefault="00385475">
      <w:pPr>
        <w:pStyle w:val="20"/>
        <w:framePr w:w="9706" w:h="14543" w:hRule="exact" w:wrap="none" w:vAnchor="page" w:hAnchor="page" w:x="1667" w:y="1113"/>
        <w:shd w:val="clear" w:color="auto" w:fill="auto"/>
        <w:tabs>
          <w:tab w:val="left" w:pos="5510"/>
        </w:tabs>
        <w:spacing w:after="0"/>
        <w:jc w:val="both"/>
      </w:pPr>
      <w:r>
        <w:t xml:space="preserve">                                                                                             _______Л.С. Яшина</w:t>
      </w:r>
    </w:p>
    <w:p w14:paraId="74239DEC" w14:textId="7742500C" w:rsidR="00346151" w:rsidRDefault="00000000" w:rsidP="00385475">
      <w:pPr>
        <w:pStyle w:val="20"/>
        <w:framePr w:w="9706" w:h="14543" w:hRule="exact" w:wrap="none" w:vAnchor="page" w:hAnchor="page" w:x="1667" w:y="1113"/>
        <w:shd w:val="clear" w:color="auto" w:fill="auto"/>
        <w:tabs>
          <w:tab w:val="left" w:pos="5942"/>
        </w:tabs>
        <w:spacing w:after="0"/>
        <w:jc w:val="both"/>
      </w:pPr>
      <w:r>
        <w:t xml:space="preserve">протокол № </w:t>
      </w:r>
      <w:r w:rsidR="00385475">
        <w:t>1</w:t>
      </w:r>
      <w:r>
        <w:t xml:space="preserve"> от </w:t>
      </w:r>
      <w:r w:rsidR="00385475">
        <w:t>15</w:t>
      </w:r>
      <w:r>
        <w:t>.0</w:t>
      </w:r>
      <w:r w:rsidR="00385475">
        <w:t>1</w:t>
      </w:r>
      <w:r>
        <w:t>.202</w:t>
      </w:r>
      <w:r w:rsidR="00385475">
        <w:t xml:space="preserve">4 </w:t>
      </w:r>
      <w:r>
        <w:t>г.</w:t>
      </w:r>
      <w:r>
        <w:tab/>
      </w:r>
    </w:p>
    <w:p w14:paraId="0B17ABD3" w14:textId="77777777" w:rsidR="00385475" w:rsidRDefault="00385475" w:rsidP="00385475">
      <w:pPr>
        <w:pStyle w:val="20"/>
        <w:framePr w:w="9706" w:h="14543" w:hRule="exact" w:wrap="none" w:vAnchor="page" w:hAnchor="page" w:x="1667" w:y="1113"/>
        <w:shd w:val="clear" w:color="auto" w:fill="auto"/>
        <w:tabs>
          <w:tab w:val="left" w:pos="5942"/>
        </w:tabs>
        <w:spacing w:after="0"/>
        <w:jc w:val="both"/>
      </w:pPr>
    </w:p>
    <w:p w14:paraId="5B489C24" w14:textId="77777777" w:rsidR="00385475" w:rsidRDefault="00385475" w:rsidP="00385475">
      <w:pPr>
        <w:pStyle w:val="20"/>
        <w:framePr w:w="9706" w:h="14543" w:hRule="exact" w:wrap="none" w:vAnchor="page" w:hAnchor="page" w:x="1667" w:y="1113"/>
        <w:shd w:val="clear" w:color="auto" w:fill="auto"/>
        <w:tabs>
          <w:tab w:val="left" w:pos="5942"/>
        </w:tabs>
        <w:spacing w:after="0"/>
        <w:jc w:val="both"/>
      </w:pPr>
    </w:p>
    <w:p w14:paraId="66A79DD2" w14:textId="77777777" w:rsidR="00385475" w:rsidRDefault="00385475" w:rsidP="00385475">
      <w:pPr>
        <w:pStyle w:val="20"/>
        <w:framePr w:w="9706" w:h="14543" w:hRule="exact" w:wrap="none" w:vAnchor="page" w:hAnchor="page" w:x="1667" w:y="1113"/>
        <w:shd w:val="clear" w:color="auto" w:fill="auto"/>
        <w:tabs>
          <w:tab w:val="left" w:pos="5942"/>
        </w:tabs>
        <w:spacing w:after="0"/>
        <w:jc w:val="both"/>
      </w:pPr>
    </w:p>
    <w:p w14:paraId="154F3D71" w14:textId="77777777" w:rsidR="00385475" w:rsidRDefault="00385475" w:rsidP="00385475">
      <w:pPr>
        <w:pStyle w:val="20"/>
        <w:framePr w:w="9706" w:h="14543" w:hRule="exact" w:wrap="none" w:vAnchor="page" w:hAnchor="page" w:x="1667" w:y="1113"/>
        <w:shd w:val="clear" w:color="auto" w:fill="auto"/>
        <w:tabs>
          <w:tab w:val="left" w:pos="5942"/>
        </w:tabs>
        <w:spacing w:after="0"/>
        <w:jc w:val="both"/>
      </w:pPr>
    </w:p>
    <w:p w14:paraId="0B15295F" w14:textId="77777777" w:rsidR="00346151" w:rsidRDefault="00000000" w:rsidP="00385475">
      <w:pPr>
        <w:pStyle w:val="10"/>
        <w:framePr w:w="9706" w:h="14543" w:hRule="exact" w:wrap="none" w:vAnchor="page" w:hAnchor="page" w:x="1667" w:y="1113"/>
        <w:shd w:val="clear" w:color="auto" w:fill="auto"/>
        <w:spacing w:before="0" w:line="240" w:lineRule="auto"/>
        <w:ind w:left="3980"/>
      </w:pPr>
      <w:bookmarkStart w:id="0" w:name="bookmark0"/>
      <w:r>
        <w:t>ПОЛОЖЕНИЕ</w:t>
      </w:r>
      <w:bookmarkEnd w:id="0"/>
    </w:p>
    <w:p w14:paraId="00E5C54E" w14:textId="77777777" w:rsidR="00385475" w:rsidRDefault="00000000" w:rsidP="00385475">
      <w:pPr>
        <w:pStyle w:val="20"/>
        <w:framePr w:w="9706" w:h="14543" w:hRule="exact" w:wrap="none" w:vAnchor="page" w:hAnchor="page" w:x="1667" w:y="1113"/>
        <w:shd w:val="clear" w:color="auto" w:fill="auto"/>
        <w:spacing w:after="0" w:line="240" w:lineRule="auto"/>
        <w:ind w:left="1960" w:right="1960" w:firstLine="960"/>
      </w:pPr>
      <w:r>
        <w:t xml:space="preserve">о режиме занятий воспитанников </w:t>
      </w:r>
      <w:r w:rsidR="00385475">
        <w:t xml:space="preserve">         </w:t>
      </w:r>
    </w:p>
    <w:p w14:paraId="45E0E41F" w14:textId="3C678691" w:rsidR="00346151" w:rsidRDefault="00385475" w:rsidP="00385475">
      <w:pPr>
        <w:pStyle w:val="20"/>
        <w:framePr w:w="9706" w:h="14543" w:hRule="exact" w:wrap="none" w:vAnchor="page" w:hAnchor="page" w:x="1667" w:y="1113"/>
        <w:shd w:val="clear" w:color="auto" w:fill="auto"/>
        <w:spacing w:after="0" w:line="240" w:lineRule="auto"/>
        <w:ind w:left="1960" w:right="1960" w:firstLine="960"/>
      </w:pPr>
      <w:r>
        <w:t xml:space="preserve">         МАДОУ п. </w:t>
      </w:r>
      <w:proofErr w:type="spellStart"/>
      <w:r>
        <w:t>Волховец</w:t>
      </w:r>
      <w:proofErr w:type="spellEnd"/>
    </w:p>
    <w:p w14:paraId="6B4C513D" w14:textId="77777777" w:rsidR="00385475" w:rsidRDefault="00385475">
      <w:pPr>
        <w:pStyle w:val="20"/>
        <w:framePr w:w="9706" w:h="14543" w:hRule="exact" w:wrap="none" w:vAnchor="page" w:hAnchor="page" w:x="1667" w:y="1113"/>
        <w:shd w:val="clear" w:color="auto" w:fill="auto"/>
        <w:spacing w:after="333"/>
        <w:ind w:left="1960" w:right="1960" w:firstLine="960"/>
      </w:pPr>
    </w:p>
    <w:p w14:paraId="3ED7E9BF" w14:textId="77777777" w:rsidR="00385475" w:rsidRDefault="00385475">
      <w:pPr>
        <w:pStyle w:val="20"/>
        <w:framePr w:w="9706" w:h="14543" w:hRule="exact" w:wrap="none" w:vAnchor="page" w:hAnchor="page" w:x="1667" w:y="1113"/>
        <w:shd w:val="clear" w:color="auto" w:fill="auto"/>
        <w:spacing w:after="333"/>
        <w:ind w:left="1960" w:right="1960" w:firstLine="960"/>
      </w:pPr>
    </w:p>
    <w:p w14:paraId="5F9C6575" w14:textId="77777777" w:rsidR="00346151" w:rsidRDefault="00000000">
      <w:pPr>
        <w:pStyle w:val="10"/>
        <w:framePr w:w="9706" w:h="14543" w:hRule="exact" w:wrap="none" w:vAnchor="page" w:hAnchor="page" w:x="1667" w:y="1113"/>
        <w:shd w:val="clear" w:color="auto" w:fill="auto"/>
        <w:spacing w:before="0" w:after="309" w:line="280" w:lineRule="exact"/>
        <w:ind w:left="3980"/>
      </w:pPr>
      <w:bookmarkStart w:id="1" w:name="bookmark1"/>
      <w:r>
        <w:t>1.Общие положения</w:t>
      </w:r>
      <w:bookmarkEnd w:id="1"/>
    </w:p>
    <w:p w14:paraId="0DED1E70" w14:textId="2B34DF23" w:rsidR="00346151" w:rsidRDefault="00000000">
      <w:pPr>
        <w:pStyle w:val="20"/>
        <w:framePr w:w="9706" w:h="14543" w:hRule="exact" w:wrap="none" w:vAnchor="page" w:hAnchor="page" w:x="1667" w:y="1113"/>
        <w:numPr>
          <w:ilvl w:val="0"/>
          <w:numId w:val="1"/>
        </w:numPr>
        <w:shd w:val="clear" w:color="auto" w:fill="auto"/>
        <w:tabs>
          <w:tab w:val="left" w:pos="1339"/>
        </w:tabs>
        <w:spacing w:after="0"/>
        <w:ind w:firstLine="740"/>
        <w:jc w:val="both"/>
      </w:pPr>
      <w:r>
        <w:t xml:space="preserve">Настоящее Положение о режиме занятий и учебной нагрузке воспитанников муниципального </w:t>
      </w:r>
      <w:r w:rsidR="00385475">
        <w:t>автономного</w:t>
      </w:r>
      <w:r>
        <w:t xml:space="preserve"> дошкольного образовательного учреждения </w:t>
      </w:r>
      <w:r w:rsidR="00385475">
        <w:t xml:space="preserve">«Детского сада </w:t>
      </w:r>
      <w:r>
        <w:t>комбинированного вида</w:t>
      </w:r>
      <w:r w:rsidR="00385475">
        <w:t xml:space="preserve">» п. </w:t>
      </w:r>
      <w:proofErr w:type="spellStart"/>
      <w:r w:rsidR="00385475">
        <w:t>Волховец</w:t>
      </w:r>
      <w:proofErr w:type="spellEnd"/>
      <w:r>
        <w:t xml:space="preserve"> (далее </w:t>
      </w:r>
      <w:r w:rsidR="00385475">
        <w:t>–</w:t>
      </w:r>
      <w:r>
        <w:t xml:space="preserve"> М</w:t>
      </w:r>
      <w:r w:rsidR="00385475">
        <w:t>АДОУ</w:t>
      </w:r>
      <w:r>
        <w:t>) разработано в соответствии с нормативными документами:</w:t>
      </w:r>
    </w:p>
    <w:p w14:paraId="5CB55580" w14:textId="77777777" w:rsidR="00346151" w:rsidRDefault="00000000">
      <w:pPr>
        <w:pStyle w:val="20"/>
        <w:framePr w:w="9706" w:h="14543" w:hRule="exact" w:wrap="none" w:vAnchor="page" w:hAnchor="page" w:x="1667" w:y="1113"/>
        <w:shd w:val="clear" w:color="auto" w:fill="auto"/>
        <w:spacing w:after="0"/>
        <w:ind w:firstLine="740"/>
        <w:jc w:val="both"/>
      </w:pPr>
      <w:r>
        <w:t>Федеральный закон Российской Федерации от 29.12.2012 г. № 273-ФЗ «Об образовании в Российской Федерации»;</w:t>
      </w:r>
    </w:p>
    <w:p w14:paraId="339DECC9" w14:textId="77777777" w:rsidR="00346151" w:rsidRDefault="00000000">
      <w:pPr>
        <w:pStyle w:val="20"/>
        <w:framePr w:w="9706" w:h="14543" w:hRule="exact" w:wrap="none" w:vAnchor="page" w:hAnchor="page" w:x="1667" w:y="1113"/>
        <w:shd w:val="clear" w:color="auto" w:fill="auto"/>
        <w:spacing w:after="0"/>
        <w:ind w:firstLine="740"/>
        <w:jc w:val="both"/>
      </w:pPr>
      <w:r>
        <w:t xml:space="preserve">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>
        <w:t>Минпросвещения</w:t>
      </w:r>
      <w:proofErr w:type="spellEnd"/>
      <w:r>
        <w:t xml:space="preserve"> России от 8 ноября 2022 г. № 955, зарегистрировано в Минюсте России 6 февраля 2023 г., регистрационный № 72264);</w:t>
      </w:r>
    </w:p>
    <w:p w14:paraId="4C91BA54" w14:textId="77777777" w:rsidR="00346151" w:rsidRDefault="00000000">
      <w:pPr>
        <w:pStyle w:val="20"/>
        <w:framePr w:w="9706" w:h="14543" w:hRule="exact" w:wrap="none" w:vAnchor="page" w:hAnchor="page" w:x="1667" w:y="1113"/>
        <w:shd w:val="clear" w:color="auto" w:fill="auto"/>
        <w:spacing w:after="0"/>
        <w:ind w:firstLine="740"/>
        <w:jc w:val="both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молодежи», утверждены постановлением Главного государственного врача Российской Федерации от 28.09.2020г № 28;</w:t>
      </w:r>
    </w:p>
    <w:p w14:paraId="0DA60428" w14:textId="77777777" w:rsidR="00346151" w:rsidRDefault="00000000">
      <w:pPr>
        <w:pStyle w:val="20"/>
        <w:framePr w:w="9706" w:h="14543" w:hRule="exact" w:wrap="none" w:vAnchor="page" w:hAnchor="page" w:x="1667" w:y="1113"/>
        <w:shd w:val="clear" w:color="auto" w:fill="auto"/>
        <w:spacing w:after="0"/>
        <w:ind w:firstLine="740"/>
        <w:jc w:val="both"/>
      </w:pPr>
      <w:r>
        <w:t>СанПиН 2.3./2.4.3590-20 «Санитарно-эпидемиологические требования к организации общественного питания населения», утверждены постановлением Главного государственного врача Российской Федерации от 27.10.2020г № 32;</w:t>
      </w:r>
    </w:p>
    <w:p w14:paraId="34FA2BA1" w14:textId="77777777" w:rsidR="00346151" w:rsidRDefault="00000000">
      <w:pPr>
        <w:pStyle w:val="20"/>
        <w:framePr w:w="9706" w:h="14543" w:hRule="exact" w:wrap="none" w:vAnchor="page" w:hAnchor="page" w:x="1667" w:y="1113"/>
        <w:shd w:val="clear" w:color="auto" w:fill="auto"/>
        <w:spacing w:after="0"/>
        <w:ind w:firstLine="740"/>
        <w:jc w:val="both"/>
      </w:pPr>
      <w:r>
        <w:t>СанПиН 1.2.3685-21 «Гигиенические нормативы и требования к обеспечению безопасности и (или) безвредности для человека факторов среды обитания»», утверждены постановлением Главного государственного врача Российской Федерации от 28.01.2021г № 2;</w:t>
      </w:r>
    </w:p>
    <w:p w14:paraId="7C6882B2" w14:textId="77777777" w:rsidR="00346151" w:rsidRDefault="00000000">
      <w:pPr>
        <w:pStyle w:val="20"/>
        <w:framePr w:w="9706" w:h="14543" w:hRule="exact" w:wrap="none" w:vAnchor="page" w:hAnchor="page" w:x="1667" w:y="1113"/>
        <w:shd w:val="clear" w:color="auto" w:fill="auto"/>
        <w:spacing w:after="0"/>
        <w:ind w:firstLine="740"/>
        <w:jc w:val="both"/>
      </w:pPr>
      <w:r>
        <w:t>Федеральная образовательная программа дошкольного образования</w:t>
      </w:r>
    </w:p>
    <w:p w14:paraId="506AE43E" w14:textId="77777777" w:rsidR="00346151" w:rsidRDefault="00346151">
      <w:pPr>
        <w:rPr>
          <w:sz w:val="2"/>
          <w:szCs w:val="2"/>
        </w:rPr>
        <w:sectPr w:rsidR="00346151" w:rsidSect="00D037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C308D9" w14:textId="77777777" w:rsidR="00346151" w:rsidRDefault="00000000">
      <w:pPr>
        <w:pStyle w:val="a5"/>
        <w:framePr w:wrap="none" w:vAnchor="page" w:hAnchor="page" w:x="6441" w:y="525"/>
        <w:shd w:val="clear" w:color="auto" w:fill="auto"/>
        <w:spacing w:line="210" w:lineRule="exact"/>
      </w:pPr>
      <w:r>
        <w:lastRenderedPageBreak/>
        <w:t>2</w:t>
      </w:r>
    </w:p>
    <w:p w14:paraId="68373D01" w14:textId="77777777" w:rsidR="00346151" w:rsidRDefault="00000000">
      <w:pPr>
        <w:pStyle w:val="20"/>
        <w:framePr w:w="9691" w:h="6177" w:hRule="exact" w:wrap="none" w:vAnchor="page" w:hAnchor="page" w:x="1674" w:y="1103"/>
        <w:shd w:val="clear" w:color="auto" w:fill="auto"/>
        <w:spacing w:after="0"/>
      </w:pPr>
      <w:r>
        <w:t xml:space="preserve">(утверждена приказом </w:t>
      </w:r>
      <w:proofErr w:type="spellStart"/>
      <w:r>
        <w:t>Минпросвещения</w:t>
      </w:r>
      <w:proofErr w:type="spellEnd"/>
      <w:r>
        <w:t xml:space="preserve"> России от 25 ноября 2022 г. № 1028);</w:t>
      </w:r>
    </w:p>
    <w:p w14:paraId="2A2C36D7" w14:textId="77777777" w:rsidR="00346151" w:rsidRDefault="00000000">
      <w:pPr>
        <w:pStyle w:val="20"/>
        <w:framePr w:w="9691" w:h="6177" w:hRule="exact" w:wrap="none" w:vAnchor="page" w:hAnchor="page" w:x="1674" w:y="1103"/>
        <w:shd w:val="clear" w:color="auto" w:fill="auto"/>
        <w:spacing w:after="0"/>
        <w:ind w:firstLine="760"/>
        <w:jc w:val="both"/>
      </w:pPr>
      <w:r>
        <w:t xml:space="preserve">Федеральная адаптированная образовательная программа дошкольного образования (утверждена приказом </w:t>
      </w:r>
      <w:proofErr w:type="spellStart"/>
      <w:r>
        <w:t>Минпросвещения</w:t>
      </w:r>
      <w:proofErr w:type="spellEnd"/>
      <w:r>
        <w:t xml:space="preserve"> России от 24 ноября 2022 г. № 1022) - в контексте работы с детьми с ТНР;</w:t>
      </w:r>
    </w:p>
    <w:p w14:paraId="7D40AA06" w14:textId="74F818F0" w:rsidR="00346151" w:rsidRDefault="00000000">
      <w:pPr>
        <w:pStyle w:val="20"/>
        <w:framePr w:w="9691" w:h="6177" w:hRule="exact" w:wrap="none" w:vAnchor="page" w:hAnchor="page" w:x="1674" w:y="1103"/>
        <w:shd w:val="clear" w:color="auto" w:fill="auto"/>
        <w:spacing w:after="0"/>
        <w:ind w:firstLine="760"/>
        <w:jc w:val="both"/>
      </w:pPr>
      <w:r>
        <w:t>Устава М</w:t>
      </w:r>
      <w:r w:rsidR="00385475">
        <w:t>А</w:t>
      </w:r>
      <w:r>
        <w:t>ДОУ.</w:t>
      </w:r>
    </w:p>
    <w:p w14:paraId="34C792CE" w14:textId="282F4B38" w:rsidR="00346151" w:rsidRDefault="00000000">
      <w:pPr>
        <w:pStyle w:val="20"/>
        <w:framePr w:w="9691" w:h="6177" w:hRule="exact" w:wrap="none" w:vAnchor="page" w:hAnchor="page" w:x="1674" w:y="1103"/>
        <w:numPr>
          <w:ilvl w:val="0"/>
          <w:numId w:val="1"/>
        </w:numPr>
        <w:shd w:val="clear" w:color="auto" w:fill="auto"/>
        <w:tabs>
          <w:tab w:val="left" w:pos="1268"/>
        </w:tabs>
        <w:spacing w:after="0"/>
        <w:ind w:firstLine="760"/>
        <w:jc w:val="both"/>
      </w:pPr>
      <w:r>
        <w:t>Положение о режиме занятий и учебной нагрузке воспитанников (далее по тексту - Положение) М</w:t>
      </w:r>
      <w:r w:rsidR="00385475">
        <w:t>А</w:t>
      </w:r>
      <w:r>
        <w:t>ДОУ разработано с целью обеспечения охраны здоровья воспитанников в ходе образовательной деятельности и воспитательного процесса.</w:t>
      </w:r>
    </w:p>
    <w:p w14:paraId="6757AE98" w14:textId="77777777" w:rsidR="00346151" w:rsidRDefault="00000000">
      <w:pPr>
        <w:pStyle w:val="20"/>
        <w:framePr w:w="9691" w:h="6177" w:hRule="exact" w:wrap="none" w:vAnchor="page" w:hAnchor="page" w:x="1674" w:y="1103"/>
        <w:numPr>
          <w:ilvl w:val="0"/>
          <w:numId w:val="1"/>
        </w:numPr>
        <w:shd w:val="clear" w:color="auto" w:fill="auto"/>
        <w:tabs>
          <w:tab w:val="left" w:pos="1268"/>
        </w:tabs>
        <w:spacing w:after="0"/>
        <w:ind w:firstLine="760"/>
        <w:jc w:val="both"/>
      </w:pPr>
      <w:r>
        <w:t>Положение регламентирует режим занятий и распределяет учебную нагрузку.</w:t>
      </w:r>
    </w:p>
    <w:p w14:paraId="29D1DB2E" w14:textId="027DE869" w:rsidR="00346151" w:rsidRDefault="00000000">
      <w:pPr>
        <w:pStyle w:val="20"/>
        <w:framePr w:w="9691" w:h="6177" w:hRule="exact" w:wrap="none" w:vAnchor="page" w:hAnchor="page" w:x="1674" w:y="1103"/>
        <w:numPr>
          <w:ilvl w:val="0"/>
          <w:numId w:val="1"/>
        </w:numPr>
        <w:shd w:val="clear" w:color="auto" w:fill="auto"/>
        <w:tabs>
          <w:tab w:val="left" w:pos="1293"/>
        </w:tabs>
        <w:spacing w:after="0"/>
        <w:ind w:firstLine="760"/>
        <w:jc w:val="both"/>
      </w:pPr>
      <w:r>
        <w:t>М</w:t>
      </w:r>
      <w:r w:rsidR="00385475">
        <w:t>А</w:t>
      </w:r>
      <w:r>
        <w:t>ДОУ работает по 5-дневной рабочей неделе.</w:t>
      </w:r>
    </w:p>
    <w:p w14:paraId="72D24501" w14:textId="2CCE6F2E" w:rsidR="00346151" w:rsidRDefault="00000000">
      <w:pPr>
        <w:pStyle w:val="20"/>
        <w:framePr w:w="9691" w:h="6177" w:hRule="exact" w:wrap="none" w:vAnchor="page" w:hAnchor="page" w:x="1674" w:y="1103"/>
        <w:numPr>
          <w:ilvl w:val="0"/>
          <w:numId w:val="1"/>
        </w:numPr>
        <w:shd w:val="clear" w:color="auto" w:fill="auto"/>
        <w:tabs>
          <w:tab w:val="left" w:pos="1293"/>
        </w:tabs>
        <w:spacing w:after="0"/>
        <w:ind w:firstLine="760"/>
        <w:jc w:val="both"/>
      </w:pPr>
      <w:r>
        <w:t>Режим работы М</w:t>
      </w:r>
      <w:r w:rsidR="00385475">
        <w:t>А</w:t>
      </w:r>
      <w:r>
        <w:t>ДОУ: с 07.30. до 18.00 (10.30 часов).</w:t>
      </w:r>
    </w:p>
    <w:p w14:paraId="07AE3AA4" w14:textId="4595CAE3" w:rsidR="00346151" w:rsidRDefault="00000000">
      <w:pPr>
        <w:pStyle w:val="20"/>
        <w:framePr w:w="9691" w:h="6177" w:hRule="exact" w:wrap="none" w:vAnchor="page" w:hAnchor="page" w:x="1674" w:y="1103"/>
        <w:numPr>
          <w:ilvl w:val="0"/>
          <w:numId w:val="1"/>
        </w:numPr>
        <w:shd w:val="clear" w:color="auto" w:fill="auto"/>
        <w:tabs>
          <w:tab w:val="left" w:pos="1293"/>
        </w:tabs>
        <w:spacing w:after="0"/>
        <w:ind w:firstLine="760"/>
        <w:jc w:val="both"/>
      </w:pPr>
      <w:r>
        <w:t>В субботу, воскресенье и праздничные дни М</w:t>
      </w:r>
      <w:r w:rsidR="00385475">
        <w:t>А</w:t>
      </w:r>
      <w:r>
        <w:t>ДОУ не работает.</w:t>
      </w:r>
    </w:p>
    <w:p w14:paraId="420C620C" w14:textId="77777777" w:rsidR="00346151" w:rsidRDefault="00000000">
      <w:pPr>
        <w:pStyle w:val="20"/>
        <w:framePr w:w="9691" w:h="6177" w:hRule="exact" w:wrap="none" w:vAnchor="page" w:hAnchor="page" w:x="1674" w:y="1103"/>
        <w:numPr>
          <w:ilvl w:val="0"/>
          <w:numId w:val="1"/>
        </w:numPr>
        <w:shd w:val="clear" w:color="auto" w:fill="auto"/>
        <w:tabs>
          <w:tab w:val="left" w:pos="1481"/>
        </w:tabs>
        <w:spacing w:after="0"/>
        <w:ind w:firstLine="760"/>
        <w:jc w:val="both"/>
      </w:pPr>
      <w:r>
        <w:t>Образовательная деятельность и воспитательный процесс осуществляется в соответствии с образовательной программой дошкольного образования для детей групп общеразвивающей направленности или адаптированной образовательной программой дошкольного образования для детей групп компенсирующей направленности.</w:t>
      </w:r>
    </w:p>
    <w:p w14:paraId="701A303C" w14:textId="77777777" w:rsidR="00346151" w:rsidRDefault="00000000">
      <w:pPr>
        <w:pStyle w:val="10"/>
        <w:framePr w:w="9691" w:h="7813" w:hRule="exact" w:wrap="none" w:vAnchor="page" w:hAnchor="page" w:x="1674" w:y="7899"/>
        <w:numPr>
          <w:ilvl w:val="0"/>
          <w:numId w:val="2"/>
        </w:numPr>
        <w:shd w:val="clear" w:color="auto" w:fill="auto"/>
        <w:tabs>
          <w:tab w:val="left" w:pos="1121"/>
        </w:tabs>
        <w:spacing w:before="0" w:after="304" w:line="280" w:lineRule="exact"/>
        <w:ind w:firstLine="760"/>
        <w:jc w:val="both"/>
      </w:pPr>
      <w:bookmarkStart w:id="2" w:name="bookmark2"/>
      <w:r>
        <w:t>Организация режима занятий и учебной нагрузки воспитанников</w:t>
      </w:r>
      <w:bookmarkEnd w:id="2"/>
    </w:p>
    <w:p w14:paraId="37B971BF" w14:textId="77777777" w:rsidR="00346151" w:rsidRDefault="00000000">
      <w:pPr>
        <w:pStyle w:val="20"/>
        <w:framePr w:w="9691" w:h="7813" w:hRule="exact" w:wrap="none" w:vAnchor="page" w:hAnchor="page" w:x="1674" w:y="7899"/>
        <w:numPr>
          <w:ilvl w:val="1"/>
          <w:numId w:val="2"/>
        </w:numPr>
        <w:shd w:val="clear" w:color="auto" w:fill="auto"/>
        <w:tabs>
          <w:tab w:val="left" w:pos="1481"/>
        </w:tabs>
        <w:spacing w:after="0"/>
        <w:ind w:firstLine="760"/>
        <w:jc w:val="both"/>
      </w:pPr>
      <w:r>
        <w:t>Режим занятий и учебная нагрузка воспитанников должны обеспечивать соблюдение установленных санитарно-гигиенических и педагогических требований.</w:t>
      </w:r>
    </w:p>
    <w:p w14:paraId="604D8147" w14:textId="77777777" w:rsidR="00346151" w:rsidRDefault="00000000">
      <w:pPr>
        <w:pStyle w:val="20"/>
        <w:framePr w:w="9691" w:h="7813" w:hRule="exact" w:wrap="none" w:vAnchor="page" w:hAnchor="page" w:x="1674" w:y="7899"/>
        <w:numPr>
          <w:ilvl w:val="1"/>
          <w:numId w:val="2"/>
        </w:numPr>
        <w:shd w:val="clear" w:color="auto" w:fill="auto"/>
        <w:tabs>
          <w:tab w:val="left" w:pos="1268"/>
        </w:tabs>
        <w:spacing w:after="0"/>
        <w:ind w:firstLine="760"/>
        <w:jc w:val="both"/>
      </w:pPr>
      <w:r>
        <w:t>Продолжительность первого (учебного) периода с 1 сентября по 31 мая. Если 1 сентября приходится на выходной день, то в таком случае учебный год начинается в следующий за ним рабочий день.</w:t>
      </w:r>
    </w:p>
    <w:p w14:paraId="18657948" w14:textId="5F801A1E" w:rsidR="00346151" w:rsidRDefault="00000000">
      <w:pPr>
        <w:pStyle w:val="20"/>
        <w:framePr w:w="9691" w:h="7813" w:hRule="exact" w:wrap="none" w:vAnchor="page" w:hAnchor="page" w:x="1674" w:y="7899"/>
        <w:numPr>
          <w:ilvl w:val="1"/>
          <w:numId w:val="2"/>
        </w:numPr>
        <w:shd w:val="clear" w:color="auto" w:fill="auto"/>
        <w:tabs>
          <w:tab w:val="left" w:pos="1345"/>
        </w:tabs>
        <w:spacing w:after="0"/>
        <w:ind w:firstLine="760"/>
        <w:jc w:val="both"/>
      </w:pPr>
      <w:r>
        <w:t xml:space="preserve">Занятия, различные виды и формы образовательной деятельности воспитательного процесса проводятся в соответствии с </w:t>
      </w:r>
      <w:proofErr w:type="spellStart"/>
      <w:r>
        <w:t>санитарно</w:t>
      </w:r>
      <w:r>
        <w:softHyphen/>
        <w:t>гигиеническими</w:t>
      </w:r>
      <w:proofErr w:type="spellEnd"/>
      <w:r>
        <w:t xml:space="preserve"> правилами, возрастом воспитанников, расписанием занятий (музыкальных и физкультурных занятий, коррекционно-развивающих занятий учителя-логопеда), утверждённым руководителем М</w:t>
      </w:r>
      <w:r w:rsidR="00385475">
        <w:t>А</w:t>
      </w:r>
      <w:r>
        <w:t>ДОУ.</w:t>
      </w:r>
    </w:p>
    <w:p w14:paraId="07EA75A2" w14:textId="77777777" w:rsidR="00346151" w:rsidRDefault="00000000">
      <w:pPr>
        <w:pStyle w:val="20"/>
        <w:framePr w:w="9691" w:h="7813" w:hRule="exact" w:wrap="none" w:vAnchor="page" w:hAnchor="page" w:x="1674" w:y="7899"/>
        <w:numPr>
          <w:ilvl w:val="0"/>
          <w:numId w:val="3"/>
        </w:numPr>
        <w:shd w:val="clear" w:color="auto" w:fill="auto"/>
        <w:tabs>
          <w:tab w:val="left" w:pos="1268"/>
        </w:tabs>
        <w:spacing w:after="0"/>
        <w:ind w:firstLine="760"/>
        <w:jc w:val="both"/>
      </w:pPr>
      <w:r>
        <w:t>Занятия, различные виды и формы образовательной деятельности воспитательного процесса проводится фронтально (со всеми детьми) и/или по подгруппам.</w:t>
      </w:r>
    </w:p>
    <w:p w14:paraId="48AF7D5A" w14:textId="77777777" w:rsidR="00346151" w:rsidRDefault="00000000">
      <w:pPr>
        <w:pStyle w:val="20"/>
        <w:framePr w:w="9691" w:h="7813" w:hRule="exact" w:wrap="none" w:vAnchor="page" w:hAnchor="page" w:x="1674" w:y="7899"/>
        <w:numPr>
          <w:ilvl w:val="0"/>
          <w:numId w:val="3"/>
        </w:numPr>
        <w:shd w:val="clear" w:color="auto" w:fill="auto"/>
        <w:tabs>
          <w:tab w:val="left" w:pos="1268"/>
        </w:tabs>
        <w:spacing w:after="0"/>
        <w:ind w:firstLine="760"/>
        <w:jc w:val="both"/>
      </w:pPr>
      <w:r>
        <w:t>Количество проведения занятий не должно превышать максимально допустимый объем недельной образовательной нагрузки. Максимально допустимый объем образовательной нагрузки в первой половине дня:</w:t>
      </w:r>
    </w:p>
    <w:p w14:paraId="0F68B3B3" w14:textId="77777777" w:rsidR="00346151" w:rsidRDefault="00000000">
      <w:pPr>
        <w:pStyle w:val="20"/>
        <w:framePr w:w="9691" w:h="7813" w:hRule="exact" w:wrap="none" w:vAnchor="page" w:hAnchor="page" w:x="1674" w:y="7899"/>
        <w:numPr>
          <w:ilvl w:val="0"/>
          <w:numId w:val="4"/>
        </w:numPr>
        <w:shd w:val="clear" w:color="auto" w:fill="auto"/>
        <w:tabs>
          <w:tab w:val="left" w:pos="1018"/>
        </w:tabs>
        <w:spacing w:after="0"/>
        <w:ind w:firstLine="760"/>
        <w:jc w:val="both"/>
      </w:pPr>
      <w:r>
        <w:t>для детей раннего возраста от 1 до 3 лет длительность занятий не должно превышать 20 мин;</w:t>
      </w:r>
    </w:p>
    <w:p w14:paraId="3EC290E0" w14:textId="77777777" w:rsidR="00346151" w:rsidRDefault="00000000">
      <w:pPr>
        <w:pStyle w:val="20"/>
        <w:framePr w:w="9691" w:h="7813" w:hRule="exact" w:wrap="none" w:vAnchor="page" w:hAnchor="page" w:x="1674" w:y="7899"/>
        <w:numPr>
          <w:ilvl w:val="0"/>
          <w:numId w:val="4"/>
        </w:numPr>
        <w:shd w:val="clear" w:color="auto" w:fill="auto"/>
        <w:tabs>
          <w:tab w:val="left" w:pos="1073"/>
        </w:tabs>
        <w:spacing w:after="0" w:line="280" w:lineRule="exact"/>
        <w:ind w:firstLine="760"/>
        <w:jc w:val="both"/>
      </w:pPr>
      <w:r>
        <w:t>для детей 3-4 лет не превышает 30;</w:t>
      </w:r>
    </w:p>
    <w:p w14:paraId="493CB9B7" w14:textId="77777777" w:rsidR="00346151" w:rsidRDefault="00000000">
      <w:pPr>
        <w:pStyle w:val="20"/>
        <w:framePr w:w="9691" w:h="7813" w:hRule="exact" w:wrap="none" w:vAnchor="page" w:hAnchor="page" w:x="1674" w:y="7899"/>
        <w:numPr>
          <w:ilvl w:val="0"/>
          <w:numId w:val="4"/>
        </w:numPr>
        <w:shd w:val="clear" w:color="auto" w:fill="auto"/>
        <w:tabs>
          <w:tab w:val="left" w:pos="1073"/>
        </w:tabs>
        <w:spacing w:after="0" w:line="280" w:lineRule="exact"/>
        <w:ind w:firstLine="760"/>
        <w:jc w:val="both"/>
      </w:pPr>
      <w:r>
        <w:t>для детей 4-5 лет не превышает 40 минут;</w:t>
      </w:r>
    </w:p>
    <w:p w14:paraId="39AD813D" w14:textId="77777777" w:rsidR="00346151" w:rsidRDefault="00000000">
      <w:pPr>
        <w:pStyle w:val="20"/>
        <w:framePr w:w="9691" w:h="7813" w:hRule="exact" w:wrap="none" w:vAnchor="page" w:hAnchor="page" w:x="1674" w:y="7899"/>
        <w:numPr>
          <w:ilvl w:val="0"/>
          <w:numId w:val="4"/>
        </w:numPr>
        <w:shd w:val="clear" w:color="auto" w:fill="auto"/>
        <w:tabs>
          <w:tab w:val="left" w:pos="1073"/>
        </w:tabs>
        <w:spacing w:after="0" w:line="280" w:lineRule="exact"/>
        <w:ind w:firstLine="760"/>
        <w:jc w:val="both"/>
      </w:pPr>
      <w:r>
        <w:t>с детьми старшего дошкольного возраста 5-6 лет не превышает 45</w:t>
      </w:r>
    </w:p>
    <w:p w14:paraId="5043E03E" w14:textId="77777777" w:rsidR="00346151" w:rsidRDefault="00346151">
      <w:pPr>
        <w:rPr>
          <w:sz w:val="2"/>
          <w:szCs w:val="2"/>
        </w:rPr>
        <w:sectPr w:rsidR="00346151" w:rsidSect="00D037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6FE979E" w14:textId="77777777" w:rsidR="00346151" w:rsidRDefault="00000000">
      <w:pPr>
        <w:pStyle w:val="a5"/>
        <w:framePr w:wrap="none" w:vAnchor="page" w:hAnchor="page" w:x="6441" w:y="525"/>
        <w:shd w:val="clear" w:color="auto" w:fill="auto"/>
        <w:spacing w:line="210" w:lineRule="exact"/>
      </w:pPr>
      <w:r>
        <w:lastRenderedPageBreak/>
        <w:t>3</w:t>
      </w:r>
    </w:p>
    <w:p w14:paraId="000B7439" w14:textId="77777777" w:rsidR="00346151" w:rsidRDefault="00000000">
      <w:pPr>
        <w:pStyle w:val="20"/>
        <w:framePr w:w="9701" w:h="14333" w:hRule="exact" w:wrap="none" w:vAnchor="page" w:hAnchor="page" w:x="1670" w:y="1103"/>
        <w:shd w:val="clear" w:color="auto" w:fill="auto"/>
        <w:spacing w:after="0"/>
      </w:pPr>
      <w:r>
        <w:t>минут и 6-7 лет - 1,5 часа.</w:t>
      </w:r>
    </w:p>
    <w:p w14:paraId="527670CB" w14:textId="77777777" w:rsidR="00346151" w:rsidRDefault="00000000">
      <w:pPr>
        <w:pStyle w:val="20"/>
        <w:framePr w:w="9701" w:h="14333" w:hRule="exact" w:wrap="none" w:vAnchor="page" w:hAnchor="page" w:x="1670" w:y="1103"/>
        <w:numPr>
          <w:ilvl w:val="0"/>
          <w:numId w:val="3"/>
        </w:numPr>
        <w:shd w:val="clear" w:color="auto" w:fill="auto"/>
        <w:tabs>
          <w:tab w:val="left" w:pos="1344"/>
        </w:tabs>
        <w:spacing w:after="0"/>
        <w:ind w:firstLine="740"/>
        <w:jc w:val="both"/>
      </w:pPr>
      <w:r>
        <w:t>Допускается осуществлять образовательную деятельность на игровой площадке во время прогулки. Продолжительность занятий:</w:t>
      </w:r>
    </w:p>
    <w:p w14:paraId="24D1FD88" w14:textId="77777777" w:rsidR="00346151" w:rsidRDefault="00000000">
      <w:pPr>
        <w:pStyle w:val="20"/>
        <w:framePr w:w="9701" w:h="14333" w:hRule="exact" w:wrap="none" w:vAnchor="page" w:hAnchor="page" w:x="1670" w:y="1103"/>
        <w:numPr>
          <w:ilvl w:val="0"/>
          <w:numId w:val="4"/>
        </w:numPr>
        <w:shd w:val="clear" w:color="auto" w:fill="auto"/>
        <w:tabs>
          <w:tab w:val="left" w:pos="1044"/>
        </w:tabs>
        <w:spacing w:after="0" w:line="341" w:lineRule="exact"/>
        <w:ind w:firstLine="740"/>
        <w:jc w:val="both"/>
      </w:pPr>
      <w:r>
        <w:t>для детей от 1 до 3 лет - не более 10 минут,</w:t>
      </w:r>
    </w:p>
    <w:p w14:paraId="26F80D18" w14:textId="77777777" w:rsidR="00346151" w:rsidRDefault="00000000">
      <w:pPr>
        <w:pStyle w:val="20"/>
        <w:framePr w:w="9701" w:h="14333" w:hRule="exact" w:wrap="none" w:vAnchor="page" w:hAnchor="page" w:x="1670" w:y="1103"/>
        <w:numPr>
          <w:ilvl w:val="0"/>
          <w:numId w:val="4"/>
        </w:numPr>
        <w:shd w:val="clear" w:color="auto" w:fill="auto"/>
        <w:tabs>
          <w:tab w:val="left" w:pos="1044"/>
        </w:tabs>
        <w:spacing w:after="0" w:line="341" w:lineRule="exact"/>
        <w:ind w:firstLine="740"/>
        <w:jc w:val="both"/>
      </w:pPr>
      <w:r>
        <w:t>для детей от 3 до 4 лет - не более 15 минут,</w:t>
      </w:r>
    </w:p>
    <w:p w14:paraId="151B1E86" w14:textId="77777777" w:rsidR="00346151" w:rsidRDefault="00000000">
      <w:pPr>
        <w:pStyle w:val="20"/>
        <w:framePr w:w="9701" w:h="14333" w:hRule="exact" w:wrap="none" w:vAnchor="page" w:hAnchor="page" w:x="1670" w:y="1103"/>
        <w:numPr>
          <w:ilvl w:val="0"/>
          <w:numId w:val="4"/>
        </w:numPr>
        <w:shd w:val="clear" w:color="auto" w:fill="auto"/>
        <w:tabs>
          <w:tab w:val="left" w:pos="1044"/>
        </w:tabs>
        <w:spacing w:after="0" w:line="341" w:lineRule="exact"/>
        <w:ind w:firstLine="740"/>
        <w:jc w:val="both"/>
      </w:pPr>
      <w:r>
        <w:t>для детей от 4 до 5 лет - не более 20 минут,</w:t>
      </w:r>
    </w:p>
    <w:p w14:paraId="4C6EB520" w14:textId="77777777" w:rsidR="00346151" w:rsidRDefault="00000000">
      <w:pPr>
        <w:pStyle w:val="20"/>
        <w:framePr w:w="9701" w:h="14333" w:hRule="exact" w:wrap="none" w:vAnchor="page" w:hAnchor="page" w:x="1670" w:y="1103"/>
        <w:numPr>
          <w:ilvl w:val="0"/>
          <w:numId w:val="4"/>
        </w:numPr>
        <w:shd w:val="clear" w:color="auto" w:fill="auto"/>
        <w:tabs>
          <w:tab w:val="left" w:pos="1044"/>
        </w:tabs>
        <w:spacing w:after="0" w:line="341" w:lineRule="exact"/>
        <w:ind w:firstLine="740"/>
        <w:jc w:val="both"/>
      </w:pPr>
      <w:r>
        <w:t>для детей от 5 до 6 лет - не более 25 минут,</w:t>
      </w:r>
    </w:p>
    <w:p w14:paraId="4E275A2D" w14:textId="77777777" w:rsidR="00346151" w:rsidRDefault="00000000">
      <w:pPr>
        <w:pStyle w:val="20"/>
        <w:framePr w:w="9701" w:h="14333" w:hRule="exact" w:wrap="none" w:vAnchor="page" w:hAnchor="page" w:x="1670" w:y="1103"/>
        <w:numPr>
          <w:ilvl w:val="0"/>
          <w:numId w:val="4"/>
        </w:numPr>
        <w:shd w:val="clear" w:color="auto" w:fill="auto"/>
        <w:tabs>
          <w:tab w:val="left" w:pos="1044"/>
        </w:tabs>
        <w:spacing w:after="0"/>
        <w:ind w:firstLine="740"/>
        <w:jc w:val="both"/>
      </w:pPr>
      <w:r>
        <w:t>для детей от 6 до 7 лет - не более 30 минут.</w:t>
      </w:r>
    </w:p>
    <w:p w14:paraId="56BB4A1C" w14:textId="77777777" w:rsidR="00346151" w:rsidRDefault="00000000">
      <w:pPr>
        <w:pStyle w:val="20"/>
        <w:framePr w:w="9701" w:h="14333" w:hRule="exact" w:wrap="none" w:vAnchor="page" w:hAnchor="page" w:x="1670" w:y="1103"/>
        <w:numPr>
          <w:ilvl w:val="0"/>
          <w:numId w:val="3"/>
        </w:numPr>
        <w:shd w:val="clear" w:color="auto" w:fill="auto"/>
        <w:tabs>
          <w:tab w:val="left" w:pos="1344"/>
        </w:tabs>
        <w:spacing w:after="0"/>
        <w:ind w:firstLine="740"/>
        <w:jc w:val="both"/>
      </w:pPr>
      <w:r>
        <w:t>Перерывы между занятиями не менее 10 минут.</w:t>
      </w:r>
    </w:p>
    <w:p w14:paraId="6A17053D" w14:textId="77777777" w:rsidR="00346151" w:rsidRDefault="00000000">
      <w:pPr>
        <w:pStyle w:val="20"/>
        <w:framePr w:w="9701" w:h="14333" w:hRule="exact" w:wrap="none" w:vAnchor="page" w:hAnchor="page" w:x="1670" w:y="1103"/>
        <w:numPr>
          <w:ilvl w:val="0"/>
          <w:numId w:val="3"/>
        </w:numPr>
        <w:shd w:val="clear" w:color="auto" w:fill="auto"/>
        <w:tabs>
          <w:tab w:val="left" w:pos="1344"/>
        </w:tabs>
        <w:spacing w:after="0"/>
        <w:ind w:firstLine="740"/>
        <w:jc w:val="both"/>
      </w:pPr>
      <w:r>
        <w:t>Первая половина дня отводится занятиям, требующим повышенной познавательной активности и умственного напряжения детей.</w:t>
      </w:r>
    </w:p>
    <w:p w14:paraId="1030D2AD" w14:textId="77777777" w:rsidR="00346151" w:rsidRDefault="00000000">
      <w:pPr>
        <w:pStyle w:val="20"/>
        <w:framePr w:w="9701" w:h="14333" w:hRule="exact" w:wrap="none" w:vAnchor="page" w:hAnchor="page" w:x="1670" w:y="1103"/>
        <w:numPr>
          <w:ilvl w:val="0"/>
          <w:numId w:val="3"/>
        </w:numPr>
        <w:shd w:val="clear" w:color="auto" w:fill="auto"/>
        <w:tabs>
          <w:tab w:val="left" w:pos="1488"/>
        </w:tabs>
        <w:spacing w:after="0"/>
        <w:ind w:firstLine="740"/>
        <w:jc w:val="both"/>
      </w:pPr>
      <w:r>
        <w:t>Образовательная деятельность с детьми старшего дошкольного возраста может осуществляться во второй половине дня после дневного сна. Она направлена на физическое, художественно-эстетическое развитие детей: рисование, лепка, аппликация, ознакомление с художественной литературой, конструирование и ручной труд, физкультурное и музыкальное занятие. Продолжительность должна составлять не более 25 - 30 минут в день.</w:t>
      </w:r>
    </w:p>
    <w:p w14:paraId="3C0EDE56" w14:textId="77777777" w:rsidR="00346151" w:rsidRDefault="00000000">
      <w:pPr>
        <w:pStyle w:val="20"/>
        <w:framePr w:w="9701" w:h="14333" w:hRule="exact" w:wrap="none" w:vAnchor="page" w:hAnchor="page" w:x="1670" w:y="1103"/>
        <w:numPr>
          <w:ilvl w:val="0"/>
          <w:numId w:val="3"/>
        </w:numPr>
        <w:shd w:val="clear" w:color="auto" w:fill="auto"/>
        <w:tabs>
          <w:tab w:val="left" w:pos="1656"/>
        </w:tabs>
        <w:spacing w:after="0"/>
        <w:ind w:firstLine="740"/>
        <w:jc w:val="both"/>
      </w:pPr>
      <w:r>
        <w:t>В середине занятий статического характера проводятся физкультурные минутки.</w:t>
      </w:r>
    </w:p>
    <w:p w14:paraId="21745885" w14:textId="77777777" w:rsidR="00346151" w:rsidRDefault="00000000">
      <w:pPr>
        <w:pStyle w:val="20"/>
        <w:framePr w:w="9701" w:h="14333" w:hRule="exact" w:wrap="none" w:vAnchor="page" w:hAnchor="page" w:x="1670" w:y="1103"/>
        <w:numPr>
          <w:ilvl w:val="0"/>
          <w:numId w:val="3"/>
        </w:numPr>
        <w:shd w:val="clear" w:color="auto" w:fill="auto"/>
        <w:tabs>
          <w:tab w:val="left" w:pos="1488"/>
        </w:tabs>
        <w:spacing w:after="0"/>
        <w:ind w:firstLine="740"/>
        <w:jc w:val="both"/>
      </w:pPr>
      <w:r>
        <w:t>Занятия по физическому развитию осуществляется во всех возрастных группах.</w:t>
      </w:r>
    </w:p>
    <w:p w14:paraId="0774A08A" w14:textId="77777777" w:rsidR="00346151" w:rsidRDefault="00000000">
      <w:pPr>
        <w:pStyle w:val="20"/>
        <w:framePr w:w="9701" w:h="14333" w:hRule="exact" w:wrap="none" w:vAnchor="page" w:hAnchor="page" w:x="1670" w:y="1103"/>
        <w:numPr>
          <w:ilvl w:val="0"/>
          <w:numId w:val="3"/>
        </w:numPr>
        <w:shd w:val="clear" w:color="auto" w:fill="auto"/>
        <w:tabs>
          <w:tab w:val="left" w:pos="1403"/>
        </w:tabs>
        <w:spacing w:after="0"/>
        <w:ind w:firstLine="740"/>
        <w:jc w:val="both"/>
      </w:pPr>
      <w:r>
        <w:t>С детьми второго и третьего года жизни занятия по физическому развитию образовательной программы осуществляют по подгруппам 2 - 3 раза в неделю в групповом помещении.</w:t>
      </w:r>
    </w:p>
    <w:p w14:paraId="203F86C8" w14:textId="77777777" w:rsidR="00346151" w:rsidRDefault="00000000">
      <w:pPr>
        <w:pStyle w:val="20"/>
        <w:framePr w:w="9701" w:h="14333" w:hRule="exact" w:wrap="none" w:vAnchor="page" w:hAnchor="page" w:x="1670" w:y="1103"/>
        <w:shd w:val="clear" w:color="auto" w:fill="auto"/>
        <w:spacing w:after="0"/>
        <w:ind w:firstLine="740"/>
        <w:jc w:val="both"/>
      </w:pPr>
      <w:r>
        <w:t>Занятия по физическому развитию детей в возрасте от 3 до 7 лет организуются 2-3 раз в неделю. Длительность занятий по физическому развитию зависит от возраста детей и составляет не более: в младшей группе - 15 мин., в средней группе - 20 мин., в старшей группе - 25 мин., в подготовительной к школе группе - 30 мин.</w:t>
      </w:r>
    </w:p>
    <w:p w14:paraId="4022666C" w14:textId="77777777" w:rsidR="00346151" w:rsidRDefault="00000000">
      <w:pPr>
        <w:pStyle w:val="20"/>
        <w:framePr w:w="9701" w:h="14333" w:hRule="exact" w:wrap="none" w:vAnchor="page" w:hAnchor="page" w:x="1670" w:y="1103"/>
        <w:numPr>
          <w:ilvl w:val="0"/>
          <w:numId w:val="3"/>
        </w:numPr>
        <w:shd w:val="clear" w:color="auto" w:fill="auto"/>
        <w:tabs>
          <w:tab w:val="left" w:pos="1399"/>
        </w:tabs>
        <w:spacing w:after="0"/>
        <w:ind w:firstLine="740"/>
        <w:jc w:val="both"/>
      </w:pPr>
      <w:r>
        <w:t>Один раз в неделю для детей может быть организовано занятие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14:paraId="02C006D1" w14:textId="77777777" w:rsidR="00346151" w:rsidRDefault="00000000">
      <w:pPr>
        <w:pStyle w:val="20"/>
        <w:framePr w:w="9701" w:h="14333" w:hRule="exact" w:wrap="none" w:vAnchor="page" w:hAnchor="page" w:x="1670" w:y="1103"/>
        <w:numPr>
          <w:ilvl w:val="0"/>
          <w:numId w:val="3"/>
        </w:numPr>
        <w:shd w:val="clear" w:color="auto" w:fill="auto"/>
        <w:spacing w:after="0"/>
        <w:ind w:firstLine="740"/>
        <w:jc w:val="both"/>
      </w:pPr>
      <w:r>
        <w:t xml:space="preserve"> В теплое время года при благоприятных метеорологических условиях занятия по физическому развитию рекомендуется организовывать на открытом воздухе.</w:t>
      </w:r>
    </w:p>
    <w:p w14:paraId="1BD241A4" w14:textId="77777777" w:rsidR="00346151" w:rsidRDefault="00000000">
      <w:pPr>
        <w:pStyle w:val="20"/>
        <w:framePr w:w="9701" w:h="14333" w:hRule="exact" w:wrap="none" w:vAnchor="page" w:hAnchor="page" w:x="1670" w:y="1103"/>
        <w:numPr>
          <w:ilvl w:val="0"/>
          <w:numId w:val="3"/>
        </w:numPr>
        <w:shd w:val="clear" w:color="auto" w:fill="auto"/>
        <w:tabs>
          <w:tab w:val="left" w:pos="1488"/>
        </w:tabs>
        <w:spacing w:after="0"/>
        <w:ind w:firstLine="740"/>
        <w:jc w:val="both"/>
      </w:pPr>
      <w:r>
        <w:t>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14:paraId="6C2CEF85" w14:textId="77777777" w:rsidR="00346151" w:rsidRDefault="00000000">
      <w:pPr>
        <w:pStyle w:val="20"/>
        <w:framePr w:w="9701" w:h="14333" w:hRule="exact" w:wrap="none" w:vAnchor="page" w:hAnchor="page" w:x="1670" w:y="1103"/>
        <w:numPr>
          <w:ilvl w:val="0"/>
          <w:numId w:val="3"/>
        </w:numPr>
        <w:shd w:val="clear" w:color="auto" w:fill="auto"/>
        <w:tabs>
          <w:tab w:val="left" w:pos="1488"/>
        </w:tabs>
        <w:spacing w:after="0"/>
        <w:ind w:firstLine="740"/>
        <w:jc w:val="both"/>
      </w:pPr>
      <w:r>
        <w:t>Для профилактики переутомления предусмотрено равномерное распределение периодов учебного времени и каникул.</w:t>
      </w:r>
    </w:p>
    <w:p w14:paraId="12EDA1FA" w14:textId="77777777" w:rsidR="00346151" w:rsidRDefault="00000000">
      <w:pPr>
        <w:pStyle w:val="20"/>
        <w:framePr w:w="9701" w:h="14333" w:hRule="exact" w:wrap="none" w:vAnchor="page" w:hAnchor="page" w:x="1670" w:y="1103"/>
        <w:shd w:val="clear" w:color="auto" w:fill="auto"/>
        <w:spacing w:after="0"/>
        <w:ind w:firstLine="740"/>
        <w:jc w:val="both"/>
      </w:pPr>
      <w:r>
        <w:t>В середине учебного года в конце декабря для детей организуются недельные каникулы, во время которых занятия не проводится. Проводится</w:t>
      </w:r>
    </w:p>
    <w:p w14:paraId="416BB396" w14:textId="77777777" w:rsidR="00346151" w:rsidRDefault="00346151">
      <w:pPr>
        <w:rPr>
          <w:sz w:val="2"/>
          <w:szCs w:val="2"/>
        </w:rPr>
        <w:sectPr w:rsidR="00346151" w:rsidSect="00D037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BD54B12" w14:textId="77777777" w:rsidR="00346151" w:rsidRDefault="00000000">
      <w:pPr>
        <w:pStyle w:val="a5"/>
        <w:framePr w:wrap="none" w:vAnchor="page" w:hAnchor="page" w:x="6438" w:y="525"/>
        <w:shd w:val="clear" w:color="auto" w:fill="auto"/>
        <w:spacing w:line="210" w:lineRule="exact"/>
      </w:pPr>
      <w:r>
        <w:lastRenderedPageBreak/>
        <w:t>4</w:t>
      </w:r>
    </w:p>
    <w:p w14:paraId="20ADD99E" w14:textId="77777777" w:rsidR="00346151" w:rsidRDefault="00000000">
      <w:pPr>
        <w:pStyle w:val="20"/>
        <w:framePr w:w="9706" w:h="6124" w:hRule="exact" w:wrap="none" w:vAnchor="page" w:hAnchor="page" w:x="1667" w:y="1103"/>
        <w:shd w:val="clear" w:color="auto" w:fill="auto"/>
        <w:spacing w:after="0"/>
        <w:jc w:val="both"/>
      </w:pPr>
      <w:r>
        <w:t>подготовка и проведение Новогодних праздников, образовательная деятельность в игровой форме (в виде викторин, дидактических игр, тематических развлечений, драматизаций и т.п.).</w:t>
      </w:r>
    </w:p>
    <w:p w14:paraId="48824157" w14:textId="77777777" w:rsidR="00346151" w:rsidRDefault="00000000">
      <w:pPr>
        <w:pStyle w:val="20"/>
        <w:framePr w:w="9706" w:h="6124" w:hRule="exact" w:wrap="none" w:vAnchor="page" w:hAnchor="page" w:x="1667" w:y="1103"/>
        <w:numPr>
          <w:ilvl w:val="0"/>
          <w:numId w:val="3"/>
        </w:numPr>
        <w:shd w:val="clear" w:color="auto" w:fill="auto"/>
        <w:tabs>
          <w:tab w:val="left" w:pos="1510"/>
        </w:tabs>
        <w:spacing w:after="0"/>
        <w:ind w:firstLine="740"/>
        <w:jc w:val="both"/>
      </w:pPr>
      <w:r>
        <w:t>Кружковая работа проводятся с учетом индивидуальных особенностей детей, их интересов, потребностей и желания родителей. Режим занятий дополнительного образования устанавливается дополнительным расписанием.</w:t>
      </w:r>
    </w:p>
    <w:p w14:paraId="48117043" w14:textId="77777777" w:rsidR="00346151" w:rsidRDefault="00000000">
      <w:pPr>
        <w:pStyle w:val="20"/>
        <w:framePr w:w="9706" w:h="6124" w:hRule="exact" w:wrap="none" w:vAnchor="page" w:hAnchor="page" w:x="1667" w:y="1103"/>
        <w:numPr>
          <w:ilvl w:val="0"/>
          <w:numId w:val="3"/>
        </w:numPr>
        <w:shd w:val="clear" w:color="auto" w:fill="auto"/>
        <w:tabs>
          <w:tab w:val="left" w:pos="1510"/>
        </w:tabs>
        <w:spacing w:after="273"/>
        <w:ind w:firstLine="740"/>
        <w:jc w:val="both"/>
      </w:pPr>
      <w:r>
        <w:t>Второй (теплый) период - летняя оздоровительная кампания продолжается с 01 июня по 31 августа. В летний оздоровительный период занятия осуществляются в форме игровых образовательных ситуаций - физкультурные и музыкальные часы.</w:t>
      </w:r>
    </w:p>
    <w:p w14:paraId="600C8305" w14:textId="77777777" w:rsidR="00346151" w:rsidRDefault="00000000">
      <w:pPr>
        <w:pStyle w:val="10"/>
        <w:framePr w:w="9706" w:h="6124" w:hRule="exact" w:wrap="none" w:vAnchor="page" w:hAnchor="page" w:x="1667" w:y="1103"/>
        <w:numPr>
          <w:ilvl w:val="0"/>
          <w:numId w:val="2"/>
        </w:numPr>
        <w:shd w:val="clear" w:color="auto" w:fill="auto"/>
        <w:tabs>
          <w:tab w:val="left" w:pos="4027"/>
        </w:tabs>
        <w:spacing w:before="0" w:after="299" w:line="280" w:lineRule="exact"/>
        <w:ind w:left="3700"/>
        <w:jc w:val="both"/>
      </w:pPr>
      <w:bookmarkStart w:id="3" w:name="bookmark3"/>
      <w:r>
        <w:t>Ответственность</w:t>
      </w:r>
      <w:bookmarkEnd w:id="3"/>
    </w:p>
    <w:p w14:paraId="5B0B37FF" w14:textId="7ACD897D" w:rsidR="00346151" w:rsidRDefault="00000000">
      <w:pPr>
        <w:pStyle w:val="20"/>
        <w:framePr w:w="9706" w:h="6124" w:hRule="exact" w:wrap="none" w:vAnchor="page" w:hAnchor="page" w:x="1667" w:y="1103"/>
        <w:numPr>
          <w:ilvl w:val="1"/>
          <w:numId w:val="2"/>
        </w:numPr>
        <w:shd w:val="clear" w:color="auto" w:fill="auto"/>
        <w:tabs>
          <w:tab w:val="left" w:pos="1262"/>
        </w:tabs>
        <w:spacing w:after="0"/>
        <w:ind w:firstLine="740"/>
        <w:jc w:val="both"/>
      </w:pPr>
      <w:r>
        <w:t>М</w:t>
      </w:r>
      <w:r w:rsidR="00385475">
        <w:t>А</w:t>
      </w:r>
      <w:r>
        <w:t>ДОУ несет в установленном законодательством РФ порядке ответственность за жизнь и здоровье воспитанников.</w:t>
      </w:r>
    </w:p>
    <w:p w14:paraId="58702207" w14:textId="72C2BA1C" w:rsidR="00346151" w:rsidRDefault="00000000">
      <w:pPr>
        <w:pStyle w:val="20"/>
        <w:framePr w:w="9706" w:h="6124" w:hRule="exact" w:wrap="none" w:vAnchor="page" w:hAnchor="page" w:x="1667" w:y="1103"/>
        <w:numPr>
          <w:ilvl w:val="1"/>
          <w:numId w:val="2"/>
        </w:numPr>
        <w:shd w:val="clear" w:color="auto" w:fill="auto"/>
        <w:tabs>
          <w:tab w:val="left" w:pos="1262"/>
        </w:tabs>
        <w:spacing w:after="0"/>
        <w:ind w:firstLine="740"/>
        <w:jc w:val="both"/>
      </w:pPr>
      <w:r>
        <w:t>Педагоги М</w:t>
      </w:r>
      <w:r w:rsidR="00385475">
        <w:t>А</w:t>
      </w:r>
      <w:r>
        <w:t>ДОУ самостоятельны в выборе форм, средств, методов обучения и воспитания в пределах определенных Законом РФ «Об образовании в РФ» и Уставом М</w:t>
      </w:r>
      <w:r w:rsidR="00385475">
        <w:t>А</w:t>
      </w:r>
      <w:r>
        <w:t>ДОУ.</w:t>
      </w:r>
    </w:p>
    <w:p w14:paraId="60D65210" w14:textId="77777777" w:rsidR="00346151" w:rsidRDefault="00000000">
      <w:pPr>
        <w:pStyle w:val="10"/>
        <w:framePr w:w="9706" w:h="3567" w:hRule="exact" w:wrap="none" w:vAnchor="page" w:hAnchor="page" w:x="1667" w:y="7530"/>
        <w:numPr>
          <w:ilvl w:val="0"/>
          <w:numId w:val="2"/>
        </w:numPr>
        <w:shd w:val="clear" w:color="auto" w:fill="auto"/>
        <w:tabs>
          <w:tab w:val="left" w:pos="4178"/>
        </w:tabs>
        <w:spacing w:before="0" w:after="304" w:line="280" w:lineRule="exact"/>
        <w:ind w:left="3860"/>
        <w:jc w:val="both"/>
      </w:pPr>
      <w:bookmarkStart w:id="4" w:name="bookmark4"/>
      <w:r>
        <w:t>Документация</w:t>
      </w:r>
      <w:bookmarkEnd w:id="4"/>
    </w:p>
    <w:p w14:paraId="191722C1" w14:textId="2266C3C4" w:rsidR="00346151" w:rsidRDefault="00000000">
      <w:pPr>
        <w:pStyle w:val="20"/>
        <w:framePr w:w="9706" w:h="3567" w:hRule="exact" w:wrap="none" w:vAnchor="page" w:hAnchor="page" w:x="1667" w:y="7530"/>
        <w:numPr>
          <w:ilvl w:val="1"/>
          <w:numId w:val="2"/>
        </w:numPr>
        <w:shd w:val="clear" w:color="auto" w:fill="auto"/>
        <w:tabs>
          <w:tab w:val="left" w:pos="1510"/>
        </w:tabs>
        <w:spacing w:after="0"/>
        <w:ind w:firstLine="740"/>
        <w:jc w:val="both"/>
      </w:pPr>
      <w:r>
        <w:t>Режим занятий разрабатывается самостоятельно, ежегодно, утверждается руководителем М</w:t>
      </w:r>
      <w:r w:rsidR="00385475">
        <w:t>А</w:t>
      </w:r>
      <w:r>
        <w:t>ДОУ и регламентируется расписанием занятий.</w:t>
      </w:r>
    </w:p>
    <w:p w14:paraId="279D1204" w14:textId="15D5A8FB" w:rsidR="00346151" w:rsidRDefault="00000000">
      <w:pPr>
        <w:pStyle w:val="20"/>
        <w:framePr w:w="9706" w:h="3567" w:hRule="exact" w:wrap="none" w:vAnchor="page" w:hAnchor="page" w:x="1667" w:y="7530"/>
        <w:numPr>
          <w:ilvl w:val="1"/>
          <w:numId w:val="2"/>
        </w:numPr>
        <w:shd w:val="clear" w:color="auto" w:fill="auto"/>
        <w:tabs>
          <w:tab w:val="left" w:pos="1262"/>
        </w:tabs>
        <w:spacing w:after="0"/>
        <w:ind w:firstLine="740"/>
        <w:jc w:val="both"/>
      </w:pPr>
      <w:r>
        <w:t>Расписание занятий составляется в соответствии с СП 2.4.3648-20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врача Российской Федерации от 28.09.2020г № 28) самостоятельно, ежегодно и утверждается руководителем М</w:t>
      </w:r>
      <w:r w:rsidR="00385475">
        <w:t>А</w:t>
      </w:r>
      <w:r>
        <w:t>ДОУ.</w:t>
      </w:r>
    </w:p>
    <w:p w14:paraId="4FC8FD5E" w14:textId="77777777" w:rsidR="00346151" w:rsidRDefault="00346151">
      <w:pPr>
        <w:rPr>
          <w:sz w:val="2"/>
          <w:szCs w:val="2"/>
        </w:rPr>
      </w:pPr>
    </w:p>
    <w:sectPr w:rsidR="0034615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B8E1D" w14:textId="77777777" w:rsidR="00D03718" w:rsidRDefault="00D03718">
      <w:r>
        <w:separator/>
      </w:r>
    </w:p>
  </w:endnote>
  <w:endnote w:type="continuationSeparator" w:id="0">
    <w:p w14:paraId="6F67ABEB" w14:textId="77777777" w:rsidR="00D03718" w:rsidRDefault="00D0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8B568" w14:textId="77777777" w:rsidR="00D03718" w:rsidRDefault="00D03718"/>
  </w:footnote>
  <w:footnote w:type="continuationSeparator" w:id="0">
    <w:p w14:paraId="017124F5" w14:textId="77777777" w:rsidR="00D03718" w:rsidRDefault="00D037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75C0F"/>
    <w:multiLevelType w:val="multilevel"/>
    <w:tmpl w:val="01BE2C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C82AE5"/>
    <w:multiLevelType w:val="multilevel"/>
    <w:tmpl w:val="BEE014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2D3FA4"/>
    <w:multiLevelType w:val="multilevel"/>
    <w:tmpl w:val="8910B18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481034"/>
    <w:multiLevelType w:val="multilevel"/>
    <w:tmpl w:val="9A841EE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3969711">
    <w:abstractNumId w:val="0"/>
  </w:num>
  <w:num w:numId="2" w16cid:durableId="184828616">
    <w:abstractNumId w:val="3"/>
  </w:num>
  <w:num w:numId="3" w16cid:durableId="1918394232">
    <w:abstractNumId w:val="2"/>
  </w:num>
  <w:num w:numId="4" w16cid:durableId="2019381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51"/>
    <w:rsid w:val="00346151"/>
    <w:rsid w:val="00385475"/>
    <w:rsid w:val="00D0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250A"/>
  <w15:docId w15:val="{5B3C1E5C-ADEF-462E-A732-651224DD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65pt">
    <w:name w:val="Основной текст (4) + 6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168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149" w:lineRule="exac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22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1202</Words>
  <Characters>6853</Characters>
  <Application>Microsoft Office Word</Application>
  <DocSecurity>0</DocSecurity>
  <Lines>57</Lines>
  <Paragraphs>16</Paragraphs>
  <ScaleCrop>false</ScaleCrop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nbb66</dc:creator>
  <cp:keywords/>
  <cp:lastModifiedBy>user</cp:lastModifiedBy>
  <cp:revision>2</cp:revision>
  <dcterms:created xsi:type="dcterms:W3CDTF">2024-02-27T11:31:00Z</dcterms:created>
  <dcterms:modified xsi:type="dcterms:W3CDTF">2024-02-27T11:31:00Z</dcterms:modified>
</cp:coreProperties>
</file>